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19" w:rsidRPr="001A3990" w:rsidRDefault="00612F19" w:rsidP="00612F19">
      <w:pPr>
        <w:pStyle w:val="ConsPlusNormal"/>
        <w:jc w:val="center"/>
        <w:rPr>
          <w:sz w:val="24"/>
          <w:szCs w:val="24"/>
        </w:rPr>
      </w:pPr>
      <w:r w:rsidRPr="001A3990">
        <w:rPr>
          <w:b/>
          <w:bCs/>
          <w:sz w:val="24"/>
          <w:szCs w:val="24"/>
        </w:rPr>
        <w:t>УВЕДОМЛЕНИЕ</w:t>
      </w:r>
    </w:p>
    <w:p w:rsidR="00612F19" w:rsidRPr="001A3990" w:rsidRDefault="00612F19" w:rsidP="001A3990">
      <w:pPr>
        <w:pStyle w:val="ConsPlusNormal"/>
        <w:jc w:val="center"/>
        <w:rPr>
          <w:sz w:val="24"/>
          <w:szCs w:val="24"/>
        </w:rPr>
      </w:pPr>
      <w:r w:rsidRPr="001A3990">
        <w:rPr>
          <w:b/>
          <w:bCs/>
          <w:sz w:val="24"/>
          <w:szCs w:val="24"/>
        </w:rPr>
        <w:t>о разработке проекта технического кодекса установившейся практики</w:t>
      </w:r>
    </w:p>
    <w:tbl>
      <w:tblPr>
        <w:tblW w:w="9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4820"/>
      </w:tblGrid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Разработчик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Default="0068102A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 xml:space="preserve">Республиканское научно-исследовательское предприятие </w:t>
            </w:r>
            <w:r w:rsidR="00612F19" w:rsidRPr="006A18F8">
              <w:rPr>
                <w:rFonts w:ascii="Arial" w:eastAsia="Times New Roman" w:hAnsi="Arial" w:cs="Arial"/>
                <w:bCs/>
              </w:rPr>
              <w:t>«Бел НИЦ «Экология»</w:t>
            </w:r>
            <w:r w:rsidRPr="006A18F8">
              <w:rPr>
                <w:rFonts w:ascii="Arial" w:eastAsia="Times New Roman" w:hAnsi="Arial" w:cs="Arial"/>
                <w:bCs/>
              </w:rPr>
              <w:t xml:space="preserve"> (государственное предприятие «Бел НИЦ «Экология»</w:t>
            </w:r>
            <w:r w:rsidR="001A3990">
              <w:rPr>
                <w:rFonts w:ascii="Arial" w:eastAsia="Times New Roman" w:hAnsi="Arial" w:cs="Arial"/>
                <w:bCs/>
              </w:rPr>
              <w:t>)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Адрес: ул. Г. Якубова, 76, 220095, г. Минск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тел./факс (8-017) 395-57-67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Е-</w:t>
            </w:r>
            <w:proofErr w:type="spellStart"/>
            <w:r w:rsidRPr="006A18F8">
              <w:rPr>
                <w:rFonts w:ascii="Arial" w:eastAsia="Times New Roman" w:hAnsi="Arial" w:cs="Arial"/>
                <w:bCs/>
              </w:rPr>
              <w:t>mail</w:t>
            </w:r>
            <w:proofErr w:type="spellEnd"/>
            <w:r w:rsidRPr="006A18F8">
              <w:rPr>
                <w:rFonts w:ascii="Arial" w:eastAsia="Times New Roman" w:hAnsi="Arial" w:cs="Arial"/>
                <w:bCs/>
              </w:rPr>
              <w:t>: belnic@ecoinfo.by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Интернет-сайт: www.ecoinfo.by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Ответственный орган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Министерство природных ресурсов и охраны окружающей среды</w:t>
            </w:r>
            <w:r w:rsidR="00827FF4">
              <w:rPr>
                <w:rFonts w:ascii="Arial" w:eastAsia="Times New Roman" w:hAnsi="Arial" w:cs="Arial"/>
                <w:bCs/>
              </w:rPr>
              <w:t xml:space="preserve"> Республики Беларусь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Наименование проекта технического кодекса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986CF7" w:rsidP="003D63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ТКП 17.13-ХХ-20ХХ (33140</w:t>
            </w:r>
            <w:r w:rsidR="00612F19" w:rsidRPr="006A18F8">
              <w:rPr>
                <w:rFonts w:ascii="Arial" w:eastAsia="Times New Roman" w:hAnsi="Arial" w:cs="Arial"/>
                <w:bCs/>
              </w:rPr>
              <w:t xml:space="preserve">) «Охрана окружающей среды и природопользование. </w:t>
            </w:r>
            <w:bookmarkStart w:id="0" w:name="_GoBack"/>
            <w:r w:rsidR="00827FF4" w:rsidRPr="0008326D">
              <w:rPr>
                <w:rFonts w:ascii="Arial" w:hAnsi="Arial"/>
                <w:bCs/>
                <w:szCs w:val="24"/>
              </w:rPr>
              <w:t>Порядок проведения комплексной оценки</w:t>
            </w:r>
            <w:r w:rsidR="00827FF4">
              <w:rPr>
                <w:rFonts w:ascii="Arial" w:hAnsi="Arial"/>
                <w:bCs/>
                <w:szCs w:val="24"/>
              </w:rPr>
              <w:t xml:space="preserve"> </w:t>
            </w:r>
            <w:r w:rsidR="00827FF4" w:rsidRPr="0008326D">
              <w:rPr>
                <w:rFonts w:ascii="Arial" w:hAnsi="Arial"/>
                <w:bCs/>
                <w:szCs w:val="24"/>
              </w:rPr>
              <w:t>экологического состояния территории по интегральным параметрам</w:t>
            </w:r>
            <w:r w:rsidR="00827FF4">
              <w:rPr>
                <w:rFonts w:ascii="Arial" w:hAnsi="Arial"/>
                <w:bCs/>
                <w:szCs w:val="24"/>
              </w:rPr>
              <w:t xml:space="preserve"> </w:t>
            </w:r>
            <w:r w:rsidR="00827FF4" w:rsidRPr="0008326D">
              <w:rPr>
                <w:rFonts w:ascii="Arial" w:hAnsi="Arial"/>
                <w:bCs/>
                <w:szCs w:val="24"/>
              </w:rPr>
              <w:t>устойчивости экосистем к внешнему негативному воздействию</w:t>
            </w:r>
            <w:r w:rsidR="00827FF4">
              <w:rPr>
                <w:rFonts w:ascii="Arial" w:hAnsi="Arial"/>
                <w:bCs/>
                <w:szCs w:val="24"/>
              </w:rPr>
              <w:t xml:space="preserve"> </w:t>
            </w:r>
            <w:r w:rsidR="00827FF4" w:rsidRPr="0008326D">
              <w:rPr>
                <w:rFonts w:ascii="Arial" w:hAnsi="Arial"/>
                <w:bCs/>
                <w:szCs w:val="24"/>
              </w:rPr>
              <w:t>для оптимизации уровня антропогенной нагрузки</w:t>
            </w:r>
            <w:bookmarkEnd w:id="0"/>
            <w:r w:rsidR="00612F19" w:rsidRPr="006A18F8">
              <w:rPr>
                <w:rFonts w:ascii="Arial" w:eastAsia="Times New Roman" w:hAnsi="Arial" w:cs="Arial"/>
                <w:bCs/>
              </w:rPr>
              <w:t>»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Объект стандартизации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33BC2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Технические требования к выполнению работ по компле</w:t>
            </w:r>
            <w:r w:rsidR="001A3990">
              <w:rPr>
                <w:rFonts w:ascii="Arial" w:eastAsia="Times New Roman" w:hAnsi="Arial" w:cs="Arial"/>
                <w:bCs/>
              </w:rPr>
              <w:t xml:space="preserve">ксной оценке </w:t>
            </w:r>
            <w:r w:rsidRPr="006A18F8">
              <w:rPr>
                <w:rFonts w:ascii="Arial" w:eastAsia="Times New Roman" w:hAnsi="Arial" w:cs="Arial"/>
                <w:bCs/>
              </w:rPr>
              <w:t>экологического состояния территории по интегральным параметрам устойчивости экосистем к внешнему негативному воздействию для оптимизации уровня антропогенной нагрузки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Обоснование разработки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8F231B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Задание 2 «Разработать методику комплексной оценки экологического состояния территории и систему мероприятий, направленных н</w:t>
            </w:r>
            <w:r w:rsidR="00986CF7" w:rsidRPr="006A18F8">
              <w:rPr>
                <w:rFonts w:ascii="Arial" w:eastAsia="Times New Roman" w:hAnsi="Arial" w:cs="Arial"/>
                <w:bCs/>
              </w:rPr>
              <w:t>а снижение антропогенной нагруз</w:t>
            </w:r>
            <w:r w:rsidRPr="006A18F8">
              <w:rPr>
                <w:rFonts w:ascii="Arial" w:eastAsia="Times New Roman" w:hAnsi="Arial" w:cs="Arial"/>
                <w:bCs/>
              </w:rPr>
              <w:t>ки» подпрограммы «Устойчивое использование прир</w:t>
            </w:r>
            <w:r w:rsidR="00986CF7" w:rsidRPr="006A18F8">
              <w:rPr>
                <w:rFonts w:ascii="Arial" w:eastAsia="Times New Roman" w:hAnsi="Arial" w:cs="Arial"/>
                <w:bCs/>
              </w:rPr>
              <w:t>одных ресурсов и охрана окружаю</w:t>
            </w:r>
            <w:r w:rsidRPr="006A18F8">
              <w:rPr>
                <w:rFonts w:ascii="Arial" w:eastAsia="Times New Roman" w:hAnsi="Arial" w:cs="Arial"/>
                <w:bCs/>
              </w:rPr>
              <w:t>щей среды с учетом изменения климата» государстве</w:t>
            </w:r>
            <w:r w:rsidR="00986CF7" w:rsidRPr="006A18F8">
              <w:rPr>
                <w:rFonts w:ascii="Arial" w:eastAsia="Times New Roman" w:hAnsi="Arial" w:cs="Arial"/>
                <w:bCs/>
              </w:rPr>
              <w:t xml:space="preserve">нной научно-технической программы </w:t>
            </w:r>
            <w:r w:rsidRPr="006A18F8">
              <w:rPr>
                <w:rFonts w:ascii="Arial" w:eastAsia="Times New Roman" w:hAnsi="Arial" w:cs="Arial"/>
                <w:bCs/>
              </w:rPr>
              <w:t xml:space="preserve">«Зеленые технологии </w:t>
            </w:r>
            <w:proofErr w:type="spellStart"/>
            <w:r w:rsidRPr="006A18F8">
              <w:rPr>
                <w:rFonts w:ascii="Arial" w:eastAsia="Times New Roman" w:hAnsi="Arial" w:cs="Arial"/>
                <w:bCs/>
              </w:rPr>
              <w:t>ресурсопользования</w:t>
            </w:r>
            <w:proofErr w:type="spellEnd"/>
            <w:r w:rsidRPr="006A18F8">
              <w:rPr>
                <w:rFonts w:ascii="Arial" w:eastAsia="Times New Roman" w:hAnsi="Arial" w:cs="Arial"/>
                <w:bCs/>
              </w:rPr>
              <w:t xml:space="preserve"> и </w:t>
            </w:r>
            <w:proofErr w:type="spellStart"/>
            <w:r w:rsidRPr="006A18F8">
              <w:rPr>
                <w:rFonts w:ascii="Arial" w:eastAsia="Times New Roman" w:hAnsi="Arial" w:cs="Arial"/>
                <w:bCs/>
              </w:rPr>
              <w:t>экоб</w:t>
            </w:r>
            <w:r w:rsidR="00986CF7" w:rsidRPr="006A18F8">
              <w:rPr>
                <w:rFonts w:ascii="Arial" w:eastAsia="Times New Roman" w:hAnsi="Arial" w:cs="Arial"/>
                <w:bCs/>
              </w:rPr>
              <w:t>езопасности</w:t>
            </w:r>
            <w:proofErr w:type="spellEnd"/>
            <w:r w:rsidR="00986CF7" w:rsidRPr="006A18F8">
              <w:rPr>
                <w:rFonts w:ascii="Arial" w:eastAsia="Times New Roman" w:hAnsi="Arial" w:cs="Arial"/>
                <w:bCs/>
              </w:rPr>
              <w:t xml:space="preserve">», 2021 – 2025 годы, </w:t>
            </w:r>
            <w:r w:rsidRPr="006A18F8">
              <w:rPr>
                <w:rFonts w:ascii="Arial" w:eastAsia="Times New Roman" w:hAnsi="Arial" w:cs="Arial"/>
                <w:bCs/>
              </w:rPr>
              <w:t>утвержденное приказом Государственного комитета по науке и технологиям Республики Беларусь от 30.06.2021 № 176.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Международные стандарты, межгосударственные и другие региональные стандарты, на основании которых разработан проект технического кодекса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-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 xml:space="preserve">Требования, отличающиеся от требований международных стандартов, межгосударственных и других региональных стандартов, на </w:t>
            </w:r>
            <w:r w:rsidRPr="006A18F8">
              <w:rPr>
                <w:rFonts w:ascii="Arial" w:eastAsia="Times New Roman" w:hAnsi="Arial" w:cs="Arial"/>
                <w:b/>
                <w:bCs/>
              </w:rPr>
              <w:lastRenderedPageBreak/>
              <w:t>основании которых разработан проект технического кодекса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327C13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lastRenderedPageBreak/>
              <w:t>-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Окончательная дата предоставления замечаний и предложений (отзывов) по проекту технического кодекса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19" w:rsidRPr="006A18F8" w:rsidRDefault="001016EB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Октябрь 2024</w:t>
            </w:r>
            <w:r w:rsidR="00846401" w:rsidRPr="006A18F8">
              <w:rPr>
                <w:rFonts w:ascii="Arial" w:eastAsia="Times New Roman" w:hAnsi="Arial" w:cs="Arial"/>
                <w:bCs/>
              </w:rPr>
              <w:t xml:space="preserve"> </w:t>
            </w:r>
            <w:r w:rsidR="00327C13" w:rsidRPr="006A18F8">
              <w:rPr>
                <w:rFonts w:ascii="Arial" w:eastAsia="Times New Roman" w:hAnsi="Arial" w:cs="Arial"/>
                <w:bCs/>
              </w:rPr>
              <w:t xml:space="preserve">г. 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8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Проект технического кодекса можно получить</w:t>
            </w:r>
            <w:r w:rsidRPr="006A18F8">
              <w:rPr>
                <w:rFonts w:ascii="Arial" w:eastAsia="Times New Roman" w:hAnsi="Arial" w:cs="Arial"/>
                <w:b/>
                <w:bCs/>
              </w:rPr>
              <w:br/>
            </w:r>
          </w:p>
          <w:p w:rsidR="006A18F8" w:rsidRPr="006A18F8" w:rsidRDefault="006A18F8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6A18F8" w:rsidRPr="006A18F8" w:rsidRDefault="006A18F8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6A18F8" w:rsidRPr="006A18F8" w:rsidRDefault="006A18F8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Проект технического кодекса размещен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Республиканское научно-исследовательское унитарное предприятие «Бел НИЦ «Экология»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Адрес: ул. Г. Якубова, 76, 220095, г. Минск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тел./факс (8-017) 395-57-67</w:t>
            </w:r>
          </w:p>
          <w:p w:rsidR="006A18F8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Е-</w:t>
            </w:r>
            <w:proofErr w:type="spellStart"/>
            <w:r w:rsidRPr="006A18F8">
              <w:rPr>
                <w:rFonts w:ascii="Arial" w:eastAsia="Times New Roman" w:hAnsi="Arial" w:cs="Arial"/>
                <w:bCs/>
              </w:rPr>
              <w:t>mail</w:t>
            </w:r>
            <w:proofErr w:type="spellEnd"/>
            <w:r w:rsidRPr="006A18F8">
              <w:rPr>
                <w:rFonts w:ascii="Arial" w:eastAsia="Times New Roman" w:hAnsi="Arial" w:cs="Arial"/>
                <w:bCs/>
              </w:rPr>
              <w:t>: normir@ecoinfo.by</w:t>
            </w:r>
          </w:p>
          <w:p w:rsid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:rsidR="00612F19" w:rsidRP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6A18F8">
              <w:rPr>
                <w:rFonts w:ascii="Arial" w:eastAsia="Times New Roman" w:hAnsi="Arial" w:cs="Arial"/>
                <w:bCs/>
              </w:rPr>
              <w:t>Интернет-сайт: www.ecoinfo.by</w:t>
            </w:r>
          </w:p>
        </w:tc>
      </w:tr>
      <w:tr w:rsidR="00612F19" w:rsidRPr="00612F19" w:rsidTr="00C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19" w:rsidRPr="006A18F8" w:rsidRDefault="00612F19" w:rsidP="006A18F8">
            <w:pPr>
              <w:pStyle w:val="ConsPlusNormal"/>
              <w:rPr>
                <w:b/>
                <w:sz w:val="22"/>
                <w:szCs w:val="22"/>
              </w:rPr>
            </w:pPr>
            <w:r w:rsidRPr="006A18F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Предполагаемая дата:</w:t>
            </w:r>
          </w:p>
          <w:p w:rsid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br/>
              <w:t>утверждения технического кодекса</w:t>
            </w:r>
          </w:p>
          <w:p w:rsidR="00612F19" w:rsidRPr="006A18F8" w:rsidRDefault="00612F19" w:rsidP="006A1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br/>
              <w:t>введения технического кодекса в действие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:rsidR="006A18F8" w:rsidRDefault="006A18F8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:rsidR="00612F19" w:rsidRDefault="001A3990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2025-04-01</w:t>
            </w:r>
            <w:r w:rsidR="00327C13" w:rsidRPr="006A18F8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1A3990" w:rsidRDefault="001A3990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:rsidR="003661FE" w:rsidRDefault="003661FE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:rsidR="001A3990" w:rsidRPr="006A18F8" w:rsidRDefault="001A3990" w:rsidP="006A18F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2025-06-01</w:t>
            </w:r>
          </w:p>
        </w:tc>
      </w:tr>
    </w:tbl>
    <w:p w:rsidR="00612F19" w:rsidRDefault="00612F19" w:rsidP="00612F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80D2A" w:rsidTr="003661FE">
        <w:tc>
          <w:tcPr>
            <w:tcW w:w="4395" w:type="dxa"/>
          </w:tcPr>
          <w:p w:rsidR="00780D2A" w:rsidRPr="006A18F8" w:rsidRDefault="00780D2A" w:rsidP="00780D2A">
            <w:pPr>
              <w:rPr>
                <w:rFonts w:ascii="Arial" w:eastAsia="Times New Roman" w:hAnsi="Arial" w:cs="Arial"/>
                <w:b/>
                <w:bCs/>
              </w:rPr>
            </w:pPr>
            <w:r w:rsidRPr="006A18F8">
              <w:rPr>
                <w:rFonts w:ascii="Arial" w:eastAsia="Times New Roman" w:hAnsi="Arial" w:cs="Arial"/>
                <w:b/>
                <w:bCs/>
              </w:rPr>
              <w:t>Ответственный за составление уведомления</w:t>
            </w:r>
          </w:p>
        </w:tc>
        <w:tc>
          <w:tcPr>
            <w:tcW w:w="4819" w:type="dxa"/>
          </w:tcPr>
          <w:p w:rsidR="00780D2A" w:rsidRPr="007E2666" w:rsidRDefault="00780D2A" w:rsidP="00780D2A">
            <w:pPr>
              <w:rPr>
                <w:rFonts w:ascii="Arial" w:hAnsi="Arial" w:cs="Arial"/>
                <w:bCs/>
              </w:rPr>
            </w:pPr>
            <w:r w:rsidRPr="007E2666">
              <w:rPr>
                <w:rFonts w:ascii="Arial" w:hAnsi="Arial" w:cs="Arial"/>
                <w:bCs/>
              </w:rPr>
              <w:t>Республиканское научно-исследовател</w:t>
            </w:r>
            <w:r>
              <w:rPr>
                <w:rFonts w:ascii="Arial" w:hAnsi="Arial" w:cs="Arial"/>
                <w:bCs/>
              </w:rPr>
              <w:t xml:space="preserve">ьское унитарное предприятие </w:t>
            </w:r>
            <w:r w:rsidRPr="007E2666">
              <w:rPr>
                <w:rFonts w:ascii="Arial" w:hAnsi="Arial" w:cs="Arial"/>
                <w:bCs/>
              </w:rPr>
              <w:t>«Бел НИЦ «Экология»</w:t>
            </w:r>
          </w:p>
          <w:p w:rsidR="00780D2A" w:rsidRPr="007E2666" w:rsidRDefault="00780D2A" w:rsidP="00780D2A">
            <w:pPr>
              <w:rPr>
                <w:rFonts w:ascii="Arial" w:hAnsi="Arial" w:cs="Arial"/>
                <w:bCs/>
              </w:rPr>
            </w:pPr>
            <w:r w:rsidRPr="007E2666">
              <w:rPr>
                <w:rFonts w:ascii="Arial" w:hAnsi="Arial" w:cs="Arial"/>
                <w:bCs/>
              </w:rPr>
              <w:t>Адрес: ул. Г. Якубова, 76, 220095, г. Минск</w:t>
            </w:r>
          </w:p>
          <w:p w:rsidR="00780D2A" w:rsidRPr="007E2666" w:rsidRDefault="00780D2A" w:rsidP="00780D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тел.</w:t>
            </w:r>
            <w:r w:rsidRPr="007E2666">
              <w:rPr>
                <w:rFonts w:ascii="Arial" w:hAnsi="Arial" w:cs="Arial"/>
                <w:bCs/>
              </w:rPr>
              <w:t>/факс (8-017) 395-57-67</w:t>
            </w:r>
          </w:p>
          <w:p w:rsidR="00780D2A" w:rsidRPr="007E2666" w:rsidRDefault="00780D2A" w:rsidP="00780D2A">
            <w:pPr>
              <w:rPr>
                <w:rFonts w:ascii="Arial" w:hAnsi="Arial" w:cs="Arial"/>
                <w:bCs/>
              </w:rPr>
            </w:pPr>
            <w:r w:rsidRPr="007E2666">
              <w:rPr>
                <w:rFonts w:ascii="Arial" w:hAnsi="Arial" w:cs="Arial"/>
                <w:bCs/>
              </w:rPr>
              <w:t>Е-</w:t>
            </w:r>
            <w:r w:rsidRPr="007E2666">
              <w:rPr>
                <w:rFonts w:ascii="Arial" w:hAnsi="Arial" w:cs="Arial"/>
                <w:bCs/>
                <w:lang w:val="en-US"/>
              </w:rPr>
              <w:t>mail</w:t>
            </w:r>
            <w:r w:rsidRPr="007E2666">
              <w:rPr>
                <w:rFonts w:ascii="Arial" w:hAnsi="Arial" w:cs="Arial"/>
                <w:bCs/>
              </w:rPr>
              <w:t xml:space="preserve">: </w:t>
            </w:r>
            <w:hyperlink r:id="rId4" w:history="1">
              <w:r w:rsidRPr="007E2666">
                <w:rPr>
                  <w:rFonts w:ascii="Arial" w:hAnsi="Arial" w:cs="Arial"/>
                  <w:bCs/>
                  <w:lang w:val="en-US"/>
                </w:rPr>
                <w:t>belnic</w:t>
              </w:r>
              <w:r w:rsidRPr="007E2666">
                <w:rPr>
                  <w:rFonts w:ascii="Arial" w:hAnsi="Arial" w:cs="Arial"/>
                  <w:bCs/>
                </w:rPr>
                <w:t>@</w:t>
              </w:r>
              <w:r w:rsidRPr="007E2666">
                <w:rPr>
                  <w:rFonts w:ascii="Arial" w:hAnsi="Arial" w:cs="Arial"/>
                  <w:bCs/>
                  <w:lang w:val="en-US"/>
                </w:rPr>
                <w:t>ecoinfo</w:t>
              </w:r>
              <w:r w:rsidRPr="007E2666">
                <w:rPr>
                  <w:rFonts w:ascii="Arial" w:hAnsi="Arial" w:cs="Arial"/>
                  <w:bCs/>
                </w:rPr>
                <w:t>.</w:t>
              </w:r>
              <w:r w:rsidRPr="007E2666">
                <w:rPr>
                  <w:rFonts w:ascii="Arial" w:hAnsi="Arial" w:cs="Arial"/>
                  <w:bCs/>
                  <w:lang w:val="en-US"/>
                </w:rPr>
                <w:t>by</w:t>
              </w:r>
            </w:hyperlink>
          </w:p>
          <w:p w:rsidR="00780D2A" w:rsidRPr="007E2666" w:rsidRDefault="00780D2A" w:rsidP="00780D2A">
            <w:pPr>
              <w:rPr>
                <w:rFonts w:ascii="Arial" w:hAnsi="Arial" w:cs="Arial"/>
                <w:bCs/>
              </w:rPr>
            </w:pPr>
            <w:r w:rsidRPr="007E2666">
              <w:rPr>
                <w:rFonts w:ascii="Arial" w:hAnsi="Arial" w:cs="Arial"/>
                <w:bCs/>
              </w:rPr>
              <w:t xml:space="preserve">Интернет-сайт: </w:t>
            </w:r>
            <w:hyperlink r:id="rId5" w:history="1">
              <w:r w:rsidRPr="007E2666">
                <w:rPr>
                  <w:rStyle w:val="a5"/>
                  <w:bCs/>
                </w:rPr>
                <w:t>www.ecoinfo.by</w:t>
              </w:r>
            </w:hyperlink>
          </w:p>
          <w:p w:rsidR="00780D2A" w:rsidRDefault="00C83F4C" w:rsidP="00780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</w:rPr>
              <w:t>Ересько</w:t>
            </w:r>
            <w:proofErr w:type="spellEnd"/>
            <w:r>
              <w:rPr>
                <w:bCs/>
                <w:sz w:val="22"/>
                <w:szCs w:val="22"/>
              </w:rPr>
              <w:t xml:space="preserve"> М.А</w:t>
            </w:r>
            <w:r w:rsidR="00780D2A" w:rsidRPr="007E2666">
              <w:rPr>
                <w:bCs/>
                <w:sz w:val="22"/>
                <w:szCs w:val="22"/>
              </w:rPr>
              <w:t>., тел.: 270-89-68</w:t>
            </w:r>
          </w:p>
        </w:tc>
      </w:tr>
    </w:tbl>
    <w:p w:rsidR="00780D2A" w:rsidRPr="00612F19" w:rsidRDefault="00780D2A" w:rsidP="00612F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819"/>
      </w:tblGrid>
      <w:tr w:rsidR="00780D2A" w:rsidRPr="0028151A" w:rsidTr="003661FE">
        <w:trPr>
          <w:cantSplit/>
          <w:trHeight w:val="53"/>
        </w:trPr>
        <w:tc>
          <w:tcPr>
            <w:tcW w:w="2385" w:type="pct"/>
          </w:tcPr>
          <w:p w:rsidR="00780D2A" w:rsidRPr="0028151A" w:rsidRDefault="00780D2A" w:rsidP="001F35D6">
            <w:pPr>
              <w:spacing w:before="60"/>
            </w:pPr>
            <w:r w:rsidRPr="0028151A">
              <w:rPr>
                <w:rFonts w:ascii="Arial" w:hAnsi="Arial" w:cs="Arial"/>
                <w:b/>
                <w:bCs/>
              </w:rPr>
              <w:t>Дата составления уведомления</w:t>
            </w:r>
          </w:p>
        </w:tc>
        <w:tc>
          <w:tcPr>
            <w:tcW w:w="2615" w:type="pct"/>
          </w:tcPr>
          <w:p w:rsidR="00780D2A" w:rsidRPr="0028151A" w:rsidRDefault="00780D2A" w:rsidP="001F35D6">
            <w:pPr>
              <w:spacing w:before="60"/>
              <w:rPr>
                <w:rFonts w:ascii="Arial" w:hAnsi="Arial" w:cs="Arial"/>
                <w:bCs/>
              </w:rPr>
            </w:pPr>
            <w:r w:rsidRPr="00D0006A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D0006A">
              <w:rPr>
                <w:rFonts w:ascii="Arial" w:hAnsi="Arial" w:cs="Arial"/>
                <w:bCs/>
              </w:rPr>
              <w:t>-</w:t>
            </w:r>
            <w:r w:rsidR="00C83F4C">
              <w:rPr>
                <w:rFonts w:ascii="Arial" w:hAnsi="Arial" w:cs="Arial"/>
                <w:bCs/>
              </w:rPr>
              <w:t>07</w:t>
            </w:r>
            <w:r w:rsidRPr="00D0006A">
              <w:rPr>
                <w:rFonts w:ascii="Arial" w:hAnsi="Arial" w:cs="Arial"/>
                <w:bCs/>
              </w:rPr>
              <w:t>-</w:t>
            </w:r>
            <w:r w:rsidR="00C83F4C">
              <w:rPr>
                <w:rFonts w:ascii="Arial" w:hAnsi="Arial" w:cs="Arial"/>
                <w:bCs/>
              </w:rPr>
              <w:t>20</w:t>
            </w:r>
          </w:p>
        </w:tc>
      </w:tr>
    </w:tbl>
    <w:p w:rsidR="00327C13" w:rsidRPr="00612F19" w:rsidRDefault="00327C13" w:rsidP="00612F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7FF4" w:rsidRDefault="003661FE" w:rsidP="00827F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Заместитель директора</w:t>
      </w:r>
    </w:p>
    <w:p w:rsidR="001016EB" w:rsidRPr="003661FE" w:rsidRDefault="001016EB" w:rsidP="00827FF4">
      <w:pPr>
        <w:tabs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государственного предприятия</w:t>
      </w:r>
      <w:r w:rsidR="003661FE">
        <w:rPr>
          <w:rFonts w:ascii="Arial" w:eastAsia="Times New Roman" w:hAnsi="Arial" w:cs="Arial"/>
          <w:sz w:val="24"/>
          <w:szCs w:val="24"/>
        </w:rPr>
        <w:br/>
        <w:t xml:space="preserve">«Бел </w:t>
      </w:r>
      <w:r w:rsidRPr="003661FE">
        <w:rPr>
          <w:rFonts w:ascii="Arial" w:eastAsia="Times New Roman" w:hAnsi="Arial" w:cs="Arial"/>
          <w:sz w:val="24"/>
          <w:szCs w:val="24"/>
        </w:rPr>
        <w:t>НИЦ «Экология»</w:t>
      </w:r>
      <w:r w:rsidR="00827FF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3661FE">
        <w:rPr>
          <w:rFonts w:ascii="Arial" w:eastAsia="Times New Roman" w:hAnsi="Arial" w:cs="Arial"/>
          <w:sz w:val="24"/>
          <w:szCs w:val="24"/>
        </w:rPr>
        <w:t>В.В.Курилов</w:t>
      </w:r>
      <w:proofErr w:type="spellEnd"/>
    </w:p>
    <w:p w:rsidR="00827FF4" w:rsidRDefault="00827FF4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</w:p>
    <w:p w:rsidR="00827FF4" w:rsidRDefault="00827FF4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</w:p>
    <w:p w:rsidR="00327C13" w:rsidRPr="003661FE" w:rsidRDefault="00327C13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Исполнители:</w:t>
      </w:r>
    </w:p>
    <w:p w:rsidR="00327C13" w:rsidRPr="003661FE" w:rsidRDefault="00327C13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</w:p>
    <w:p w:rsidR="001016EB" w:rsidRPr="003661FE" w:rsidRDefault="001016EB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 xml:space="preserve">Заведующий </w:t>
      </w:r>
      <w:r w:rsidR="00827FF4">
        <w:rPr>
          <w:rFonts w:ascii="Arial" w:eastAsia="Times New Roman" w:hAnsi="Arial" w:cs="Arial"/>
          <w:sz w:val="24"/>
          <w:szCs w:val="24"/>
        </w:rPr>
        <w:t>отделом</w:t>
      </w:r>
    </w:p>
    <w:p w:rsidR="001016EB" w:rsidRPr="003661FE" w:rsidRDefault="001016EB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мониторинга окружающей среды</w:t>
      </w:r>
    </w:p>
    <w:p w:rsidR="001016EB" w:rsidRPr="003661FE" w:rsidRDefault="001016EB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Республиканского научно-исследовательского</w:t>
      </w:r>
    </w:p>
    <w:p w:rsidR="001016EB" w:rsidRPr="003661FE" w:rsidRDefault="001016EB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унитарного предприятия</w:t>
      </w:r>
    </w:p>
    <w:p w:rsidR="001016EB" w:rsidRPr="003661FE" w:rsidRDefault="001016EB" w:rsidP="00827FF4">
      <w:pPr>
        <w:pStyle w:val="ConsPlusNonformat"/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«Бел НИЦ «Экология»,</w:t>
      </w:r>
    </w:p>
    <w:p w:rsidR="0061030D" w:rsidRPr="003661FE" w:rsidRDefault="001016EB" w:rsidP="00827FF4">
      <w:pPr>
        <w:pStyle w:val="ConsPlusNonformat"/>
        <w:tabs>
          <w:tab w:val="left" w:pos="6804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661FE">
        <w:rPr>
          <w:rFonts w:ascii="Arial" w:eastAsia="Times New Roman" w:hAnsi="Arial" w:cs="Arial"/>
          <w:sz w:val="24"/>
          <w:szCs w:val="24"/>
        </w:rPr>
        <w:t>кандидат географических наук, доцент</w:t>
      </w:r>
      <w:r w:rsidR="00827FF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3661FE">
        <w:rPr>
          <w:rFonts w:ascii="Arial" w:eastAsia="Times New Roman" w:hAnsi="Arial" w:cs="Arial"/>
          <w:sz w:val="24"/>
          <w:szCs w:val="24"/>
        </w:rPr>
        <w:t>М.А.Ересько</w:t>
      </w:r>
      <w:proofErr w:type="spellEnd"/>
    </w:p>
    <w:sectPr w:rsidR="0061030D" w:rsidRPr="0036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08"/>
    <w:rsid w:val="001016EB"/>
    <w:rsid w:val="001A1AC1"/>
    <w:rsid w:val="001A3990"/>
    <w:rsid w:val="002033CE"/>
    <w:rsid w:val="00327C13"/>
    <w:rsid w:val="003661FE"/>
    <w:rsid w:val="003D6319"/>
    <w:rsid w:val="004618F6"/>
    <w:rsid w:val="0061030D"/>
    <w:rsid w:val="00612F19"/>
    <w:rsid w:val="00633BC2"/>
    <w:rsid w:val="0068102A"/>
    <w:rsid w:val="006A18F8"/>
    <w:rsid w:val="00780D2A"/>
    <w:rsid w:val="00827FF4"/>
    <w:rsid w:val="00846401"/>
    <w:rsid w:val="008F231B"/>
    <w:rsid w:val="00953878"/>
    <w:rsid w:val="00986CF7"/>
    <w:rsid w:val="009A01EF"/>
    <w:rsid w:val="00B14958"/>
    <w:rsid w:val="00B60C08"/>
    <w:rsid w:val="00C05722"/>
    <w:rsid w:val="00C83F4C"/>
    <w:rsid w:val="00CB4FBA"/>
    <w:rsid w:val="00D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28F6-4295-41DD-917D-E3931341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2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2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612F19"/>
  </w:style>
  <w:style w:type="paragraph" w:styleId="2">
    <w:name w:val="Body Text 2"/>
    <w:basedOn w:val="a"/>
    <w:link w:val="20"/>
    <w:rsid w:val="00780D2A"/>
    <w:pPr>
      <w:spacing w:before="60" w:after="60" w:line="240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20">
    <w:name w:val="Основной текст 2 Знак"/>
    <w:basedOn w:val="a0"/>
    <w:link w:val="2"/>
    <w:rsid w:val="00780D2A"/>
    <w:rPr>
      <w:rFonts w:ascii="Arial" w:eastAsia="Times New Roman" w:hAnsi="Arial" w:cs="Arial"/>
      <w:b/>
      <w:bCs/>
      <w:szCs w:val="24"/>
      <w:lang w:eastAsia="ru-RU"/>
    </w:rPr>
  </w:style>
  <w:style w:type="character" w:styleId="a5">
    <w:name w:val="Hyperlink"/>
    <w:uiPriority w:val="99"/>
    <w:rsid w:val="00780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info.by" TargetMode="External"/><Relationship Id="rId4" Type="http://schemas.openxmlformats.org/officeDocument/2006/relationships/hyperlink" Target="mailto:belnic@ecoinf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Каражан Юлия Анатольевна</dc:creator>
  <cp:keywords/>
  <dc:description/>
  <cp:lastModifiedBy>OMOS</cp:lastModifiedBy>
  <cp:revision>4</cp:revision>
  <cp:lastPrinted>2023-04-12T11:13:00Z</cp:lastPrinted>
  <dcterms:created xsi:type="dcterms:W3CDTF">2024-07-26T14:29:00Z</dcterms:created>
  <dcterms:modified xsi:type="dcterms:W3CDTF">2024-08-14T21:08:00Z</dcterms:modified>
</cp:coreProperties>
</file>